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F5" w:rsidRDefault="0061730F" w:rsidP="00AD19F0">
      <w:pPr>
        <w:jc w:val="center"/>
        <w:rPr>
          <w:rFonts w:asciiTheme="majorBidi" w:hAnsiTheme="majorBidi" w:cstheme="majorBidi" w:hint="cs"/>
          <w:b/>
          <w:bCs/>
          <w:sz w:val="40"/>
          <w:szCs w:val="36"/>
        </w:rPr>
      </w:pPr>
      <w:r>
        <w:rPr>
          <w:rFonts w:asciiTheme="majorBidi" w:hAnsiTheme="majorBidi" w:cstheme="majorBidi" w:hint="cs"/>
          <w:b/>
          <w:bCs/>
          <w:noProof/>
          <w:sz w:val="40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-19050</wp:posOffset>
                </wp:positionV>
                <wp:extent cx="1266825" cy="4667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74pt;margin-top:-1.5pt;width:99.75pt;height:3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" fillcolor="white [3201]" strokecolor="#f79646 [3209]" strokeweight="2pt"/>
            </w:pict>
          </mc:Fallback>
        </mc:AlternateContent>
      </w:r>
      <w:r w:rsidR="00AD19F0" w:rsidRPr="00AD19F0">
        <w:rPr>
          <w:rFonts w:asciiTheme="majorBidi" w:hAnsiTheme="majorBidi" w:cstheme="majorBidi" w:hint="cs"/>
          <w:b/>
          <w:bCs/>
          <w:sz w:val="40"/>
          <w:szCs w:val="36"/>
          <w:cs/>
        </w:rPr>
        <w:t>सूचना</w:t>
      </w:r>
    </w:p>
    <w:p w:rsidR="00AD19F0" w:rsidRDefault="00AD19F0" w:rsidP="00755BF6">
      <w:pPr>
        <w:jc w:val="both"/>
        <w:rPr>
          <w:rFonts w:asciiTheme="majorBidi" w:hAnsiTheme="majorBidi" w:cstheme="majorBidi" w:hint="cs"/>
          <w:b/>
          <w:bCs/>
          <w:sz w:val="40"/>
          <w:szCs w:val="36"/>
        </w:rPr>
      </w:pPr>
      <w:r>
        <w:rPr>
          <w:rFonts w:asciiTheme="majorBidi" w:hAnsiTheme="majorBidi" w:cstheme="majorBidi" w:hint="cs"/>
          <w:b/>
          <w:bCs/>
          <w:sz w:val="40"/>
          <w:szCs w:val="36"/>
          <w:cs/>
        </w:rPr>
        <w:t xml:space="preserve">सभी अभिभावकों को सूचित किया जाता है कि कक्षा 2 से 8 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40"/>
          <w:szCs w:val="36"/>
          <w:cs/>
        </w:rPr>
        <w:t xml:space="preserve">तक दाखिले हेतु </w:t>
      </w:r>
      <w:r w:rsidR="00F719CC">
        <w:rPr>
          <w:rFonts w:asciiTheme="majorBidi" w:hAnsiTheme="majorBidi" w:cstheme="majorBidi" w:hint="cs"/>
          <w:b/>
          <w:bCs/>
          <w:sz w:val="40"/>
          <w:szCs w:val="36"/>
          <w:cs/>
        </w:rPr>
        <w:t>लॉटरी</w:t>
      </w:r>
      <w:r>
        <w:rPr>
          <w:rFonts w:asciiTheme="majorBidi" w:hAnsiTheme="majorBidi" w:cstheme="majorBidi" w:hint="cs"/>
          <w:b/>
          <w:bCs/>
          <w:sz w:val="40"/>
          <w:szCs w:val="36"/>
          <w:cs/>
        </w:rPr>
        <w:t xml:space="preserve"> दिनांक 17.04.2023 को सुबह 10:30  बजे विद्यालय प्रांगन में </w:t>
      </w:r>
      <w:r w:rsidR="00F719CC" w:rsidRPr="00755BF6">
        <w:rPr>
          <w:rFonts w:asciiTheme="majorBidi" w:hAnsiTheme="majorBidi" w:cstheme="majorBidi" w:hint="cs"/>
          <w:b/>
          <w:bCs/>
          <w:sz w:val="40"/>
          <w:szCs w:val="36"/>
          <w:u w:val="single"/>
          <w:cs/>
        </w:rPr>
        <w:t>ऑफ लाइन माध्यम</w:t>
      </w:r>
      <w:r w:rsidR="00F719CC">
        <w:rPr>
          <w:rFonts w:asciiTheme="majorBidi" w:hAnsiTheme="majorBidi" w:cstheme="majorBidi" w:hint="cs"/>
          <w:b/>
          <w:bCs/>
          <w:sz w:val="40"/>
          <w:szCs w:val="36"/>
          <w:cs/>
        </w:rPr>
        <w:t xml:space="preserve"> से </w:t>
      </w:r>
      <w:r>
        <w:rPr>
          <w:rFonts w:asciiTheme="majorBidi" w:hAnsiTheme="majorBidi" w:cstheme="majorBidi" w:hint="cs"/>
          <w:b/>
          <w:bCs/>
          <w:sz w:val="40"/>
          <w:szCs w:val="36"/>
          <w:cs/>
        </w:rPr>
        <w:t xml:space="preserve">निकाली जाएगी | </w:t>
      </w:r>
      <w:r w:rsidR="00F719CC">
        <w:rPr>
          <w:rFonts w:asciiTheme="majorBidi" w:hAnsiTheme="majorBidi" w:cstheme="majorBidi" w:hint="cs"/>
          <w:b/>
          <w:bCs/>
          <w:sz w:val="40"/>
          <w:szCs w:val="36"/>
          <w:cs/>
        </w:rPr>
        <w:t xml:space="preserve">इसी क्रम में कक्षा 1 के लिये </w:t>
      </w:r>
      <w:r w:rsidR="00F719CC">
        <w:rPr>
          <w:rFonts w:asciiTheme="majorBidi" w:hAnsiTheme="majorBidi" w:cstheme="majorBidi" w:hint="cs"/>
          <w:b/>
          <w:bCs/>
          <w:sz w:val="40"/>
          <w:szCs w:val="36"/>
          <w:cs/>
        </w:rPr>
        <w:t>लॉटरी</w:t>
      </w:r>
      <w:r w:rsidR="00F719CC">
        <w:rPr>
          <w:rFonts w:asciiTheme="majorBidi" w:hAnsiTheme="majorBidi" w:cstheme="majorBidi" w:hint="cs"/>
          <w:b/>
          <w:bCs/>
          <w:sz w:val="40"/>
          <w:szCs w:val="36"/>
          <w:cs/>
        </w:rPr>
        <w:t xml:space="preserve"> दिनांक 20.04.2023 को दोपहर 12:30 बजे </w:t>
      </w:r>
      <w:r w:rsidR="00F719CC" w:rsidRPr="00755BF6">
        <w:rPr>
          <w:rFonts w:asciiTheme="majorBidi" w:hAnsiTheme="majorBidi" w:cstheme="majorBidi" w:hint="cs"/>
          <w:b/>
          <w:bCs/>
          <w:sz w:val="40"/>
          <w:szCs w:val="36"/>
          <w:u w:val="single"/>
          <w:cs/>
        </w:rPr>
        <w:t>ऑनलाइन माध्यम</w:t>
      </w:r>
      <w:r w:rsidR="00F719CC">
        <w:rPr>
          <w:rFonts w:asciiTheme="majorBidi" w:hAnsiTheme="majorBidi" w:cstheme="majorBidi" w:hint="cs"/>
          <w:b/>
          <w:bCs/>
          <w:sz w:val="40"/>
          <w:szCs w:val="36"/>
          <w:cs/>
        </w:rPr>
        <w:t xml:space="preserve"> से </w:t>
      </w:r>
      <w:r w:rsidR="00755BF6">
        <w:rPr>
          <w:rFonts w:asciiTheme="majorBidi" w:hAnsiTheme="majorBidi" w:cstheme="majorBidi" w:hint="cs"/>
          <w:b/>
          <w:bCs/>
          <w:sz w:val="40"/>
          <w:szCs w:val="36"/>
          <w:cs/>
        </w:rPr>
        <w:t>निकाली जाएगी |</w:t>
      </w:r>
      <w:r w:rsidR="00755BF6">
        <w:rPr>
          <w:rFonts w:asciiTheme="majorBidi" w:hAnsiTheme="majorBidi" w:cstheme="majorBidi" w:hint="cs"/>
          <w:b/>
          <w:bCs/>
          <w:sz w:val="40"/>
          <w:szCs w:val="36"/>
          <w:cs/>
        </w:rPr>
        <w:t xml:space="preserve"> </w:t>
      </w:r>
    </w:p>
    <w:p w:rsidR="00755BF6" w:rsidRDefault="00755BF6" w:rsidP="00755BF6">
      <w:pPr>
        <w:jc w:val="both"/>
        <w:rPr>
          <w:rFonts w:asciiTheme="majorBidi" w:hAnsiTheme="majorBidi" w:cstheme="majorBidi" w:hint="cs"/>
          <w:b/>
          <w:bCs/>
          <w:sz w:val="40"/>
          <w:szCs w:val="36"/>
        </w:rPr>
      </w:pPr>
      <w:r>
        <w:rPr>
          <w:rFonts w:asciiTheme="majorBidi" w:hAnsiTheme="majorBidi" w:cstheme="majorBidi" w:hint="cs"/>
          <w:b/>
          <w:bCs/>
          <w:sz w:val="40"/>
          <w:szCs w:val="36"/>
          <w:cs/>
        </w:rPr>
        <w:t>लॉटरी प्रक्रिया पूरी तरह से पारदर्शी होगी | इक्छुक अभिभावक निर्धारित समय पर उपस्थित रह कर सम्पूर्ण प्रक्रिया का अवलोकन कर सकते है |</w:t>
      </w:r>
      <w:r>
        <w:rPr>
          <w:rFonts w:asciiTheme="majorBidi" w:hAnsiTheme="majorBidi" w:cstheme="majorBidi" w:hint="cs"/>
          <w:b/>
          <w:bCs/>
          <w:sz w:val="40"/>
          <w:szCs w:val="36"/>
          <w:cs/>
        </w:rPr>
        <w:t xml:space="preserve"> </w:t>
      </w:r>
    </w:p>
    <w:p w:rsidR="00A662EE" w:rsidRPr="00AD19F0" w:rsidRDefault="00A662EE" w:rsidP="00A662EE">
      <w:pPr>
        <w:jc w:val="right"/>
        <w:rPr>
          <w:rFonts w:asciiTheme="majorBidi" w:hAnsiTheme="majorBidi" w:cstheme="majorBidi"/>
          <w:b/>
          <w:bCs/>
          <w:sz w:val="40"/>
          <w:szCs w:val="36"/>
          <w:cs/>
        </w:rPr>
      </w:pPr>
      <w:r>
        <w:rPr>
          <w:rFonts w:asciiTheme="majorBidi" w:hAnsiTheme="majorBidi" w:cstheme="majorBidi" w:hint="cs"/>
          <w:b/>
          <w:bCs/>
          <w:sz w:val="40"/>
          <w:szCs w:val="36"/>
          <w:cs/>
        </w:rPr>
        <w:t xml:space="preserve">प्राचार्य </w:t>
      </w:r>
    </w:p>
    <w:sectPr w:rsidR="00A662EE" w:rsidRPr="00AD1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A9"/>
    <w:rsid w:val="0061730F"/>
    <w:rsid w:val="007362F5"/>
    <w:rsid w:val="00755BF6"/>
    <w:rsid w:val="0079142B"/>
    <w:rsid w:val="009F4CA9"/>
    <w:rsid w:val="00A662EE"/>
    <w:rsid w:val="00AD19F0"/>
    <w:rsid w:val="00F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2023-04-16T04:31:00Z</dcterms:created>
  <dcterms:modified xsi:type="dcterms:W3CDTF">2023-04-16T04:56:00Z</dcterms:modified>
</cp:coreProperties>
</file>